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Fiji Paradise: Oceanfront Luxury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7-Night Stay in a Private Beach Villa with Resort Access at Nanuku Resort, Fiji for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This Experience for 4 Includes: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7-night stay for up to four guests in a 2-bedroom, 2-bathroom oceanfront villa at The Beach Villas at Nanuku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Private plunge pool, garden courtyard, and outdoor dining area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Breakfast on day of arrival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Privileged access to Nanuku Resort Fiji — award-winning dining, spa, and concierge services available onsite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Private round-trip ground transfers from Nadi International Airport (2.5 hours)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Winspire booking &amp; concierge service — full support from trip planning to toes-in-the-sand</w:t>
        <w:br w:type="textWrapping"/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An Island Dream, Set on Fiji’s Coral Coast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Step off the plane and into paradise. Located on Fiji’s main island of Viti Levu, The Beach Villas at Nanuku offer a serene escape on a two-mile stretch of sugar-soft sand and turquoise water. The villa’s location in Pacific Harbour — known as Fiji’s adventure capital — places you near jungle waterfalls, world-class reefs, and the warmest hospitality in the South Pacific.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This isn’t just a vacation — it’s a week of reconnection, celebration, and sun-soaked relaxation with family or friends in one of the world’s most beautiful settings.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The Beach Villa: Where Island Style Meets Modern Luxury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Your private villa blends authentic Fijian architecture with laid-back sophistication. Inside, enjoy two spacious bedrooms (king in the master, convertible twins in the second), two bathrooms, and air-conditioned comfort. Outside, relax in your private plunge pool, dine alfresco in your garden courtyard, or take just a few barefoot steps to the beach.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The open floorplan and indoor/outdoor design let you soak up the island’s beauty from every corner — whether it’s a quiet morning coffee with ocean views or sunset cocktails under the palms.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b w:val="1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Complimentary Activities &amp; Amenities for Guests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From the moment you arrive, you’ll be greeted with warm “Bula!” smiles and a wide array of complimentary services, including: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Daily housekeeping and bicycles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Ocean sports: Hobie Cats, kayaks, paddleboards, and snorkeling gear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Over 20 wellness and cultural activities each week — yoga, boxing, crafts, performances, and more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="240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Optional private chef-prepared meals available in-villa (additional cost)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Privileged Access to Nanuku Resort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a Beach Villa guest, you’ll enjoy privileged access to Nanuku Resort Fiji — a world-renowned boutique resort located just next door. Dine at the oceanfront clubhouse, unwind at the spa, or let the resort’s concierge curate off-site adventures like scuba diving, island hopping, or jungle treks.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 families, Nanuku offers babysitting services, kids’ programs, and family-friendly experiences (fees apply). The resort also features a gym, motorized water sports, and a private airstrip and helipad if you choose to upgrade your arrival.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Package Blackout Dates: The week of major holidays and major local events. Additional dates may apply.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WINSPIRE PACKAGE REDEMPTION: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Winspire Travel packages and experiences must be booked within one year of the purchase date. The actual travel date must occur within two years of the purchase date.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WINSPIRE BOOKING &amp; CONCIERGE SERVICES: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u w:val="single"/>
          <w:rtl w:val="0"/>
        </w:rPr>
        <w:t xml:space="preserve">ADDITIONAL INFORMATION: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Reservations are subject to availability, blackout dates, and major holidays. Reservations must be booked 60 days in advance of travel. Purchases through charity fundraisers are non-refundable.Certificates cannot be resold or replaced if lost, stolen, or destroyed. Ground transportation is the responsibility of the winner unless otherwise stated.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A26BD9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A26BD9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A26BD9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A26BD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A26BD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A26BD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A26BD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A26BD9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A26BD9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A26BD9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A26BD9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A26BD9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A26B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A26BD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A26BD9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A26BD9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A26BD9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A26BD9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A26BD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26BD9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A26BD9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ISP1Dm1o8/1sHKWMFqJ9wBiMtg==">CgMxLjA4AHIhMV9xN2xVQ1dxeFJvb3dzNTVUVXlSaFZSaVE0RDBuOXJP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2025-08-15T21:21:00Z</dcterms:created>
  <dc:creator>Winspire 141</dc:creator>
</cp:coreProperties>
</file>